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401" w:rsidRDefault="00300401" w:rsidP="00300401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r w:rsidRPr="00300401">
        <w:rPr>
          <w:rFonts w:ascii="Verdana" w:hAnsi="Verdana" w:cs="Times New Roman"/>
          <w:b/>
          <w:sz w:val="18"/>
          <w:szCs w:val="18"/>
        </w:rPr>
        <w:t>SESSÃO SOLENE - 07/08/2023</w:t>
      </w:r>
      <w:r w:rsidRPr="00300401">
        <w:rPr>
          <w:rFonts w:ascii="Verdana" w:hAnsi="Verdana" w:cs="Times New Roman"/>
          <w:b/>
          <w:sz w:val="18"/>
          <w:szCs w:val="18"/>
        </w:rPr>
        <w:t xml:space="preserve"> – 16hs</w:t>
      </w:r>
    </w:p>
    <w:p w:rsidR="00300401" w:rsidRPr="00300401" w:rsidRDefault="00300401" w:rsidP="00300401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</w:p>
    <w:p w:rsidR="00300401" w:rsidRPr="00300401" w:rsidRDefault="00300401" w:rsidP="00300401">
      <w:pPr>
        <w:spacing w:after="0" w:line="240" w:lineRule="auto"/>
        <w:rPr>
          <w:rFonts w:ascii="Verdana" w:hAnsi="Verdana" w:cs="Times New Roman"/>
          <w:b/>
          <w:sz w:val="18"/>
          <w:szCs w:val="18"/>
        </w:rPr>
      </w:pPr>
      <w:r w:rsidRPr="00300401">
        <w:rPr>
          <w:rFonts w:ascii="Verdana" w:hAnsi="Verdana" w:cs="Times New Roman"/>
          <w:b/>
          <w:sz w:val="18"/>
          <w:szCs w:val="18"/>
        </w:rPr>
        <w:t>ADVOGADOS</w:t>
      </w:r>
    </w:p>
    <w:tbl>
      <w:tblPr>
        <w:tblW w:w="1049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2693"/>
      </w:tblGrid>
      <w:tr w:rsidR="00300401" w:rsidRPr="00300401" w:rsidTr="00300401">
        <w:trPr>
          <w:trHeight w:val="524"/>
        </w:trPr>
        <w:tc>
          <w:tcPr>
            <w:tcW w:w="7797" w:type="dxa"/>
            <w:tcBorders>
              <w:top w:val="single" w:sz="4" w:space="0" w:color="A0A0A0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REQUERENTE</w:t>
            </w:r>
          </w:p>
        </w:tc>
        <w:tc>
          <w:tcPr>
            <w:tcW w:w="2693" w:type="dxa"/>
            <w:tcBorders>
              <w:top w:val="single" w:sz="4" w:space="0" w:color="A0A0A0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b/>
                <w:color w:val="000000"/>
                <w:sz w:val="18"/>
                <w:szCs w:val="18"/>
              </w:rPr>
              <w:t>SUBSEÇÃO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ALEX SANDRO ARAUJO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TRINDADE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ALEXANDRINA TATIANE DE OLIVEIRA MENDONÇA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INHUMAS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AMANDA LORRAYNE SILVA SOUSA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ANA CAROLINA VILELA MEES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ANTONIA ALVES LIMA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SENADOR CANEDO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BRUNA CAMBRÉA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BRUNNA GUIMARÃES TEIXEIRA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BRUNO SILVA VIEIRA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ITUMBIARA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BRUNO TORRES PEREIRA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PLANALTINA DE GOIÁS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CAMILA WEBER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FORMOSA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CAROLINE MENDES BRANDÃO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ANÁPOLIS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DIEGO MENDES DE FREITAS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DOMINGOS WERBET NEVES FURTADO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ELYZANE MARTINS PEREIRA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APARECIDA DE 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ERLY PAULA MOREIRA DE MELO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EUNICE TELES DE OLIVEIRA CAETANO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EVANILDE FERNANDES COSTA GOMIDES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GEOVANNA GONÇALVES REZENDE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HENRIQUE EDUARDO SANTOS SOUSA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SANTA HELENA DE GOIÁS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JESSICA DOS SANTOS PEREIRA BASTOS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ANÁPOLIS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JÉSSICA VAZ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ANÁPOLIS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JOSÉ VITOR GUIMARÃES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ANÁPOLIS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JOSELIA ALVES MARTINS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KAROLINA WINDER RODRIGUES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KIMBERLLY SOARES BRITO BRATIFICH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ITUMBIARA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LARA CARTOCCI ALARCAO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lastRenderedPageBreak/>
              <w:t>LARISSA GONCALVES PIRES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LUZIÂNIA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LILIANN ALVES DOS SANTOS VILELA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ANÁPOLIS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LORRAINE VIDAL PEREIRA DE SOUSA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ANÁPOLIS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LUCAS LEONARDO BORGES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VALPARAÍSO DE GOIÁS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LUCELIA AMELIA LEITE FREIRE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LUIZ GUSTAVO SENA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ANÁPOLIS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MARCOS ANTONIO MARTINS MARINHO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SENADOR CANEDO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MARCOS RODRIGUES NUNES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MINAÇU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MARIA EDUARDA LOBO BRANDÃO AZEVEDO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ANÁPOLIS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MARIA JOSÉ VIEIRA DE SENA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MARIANA DE JESUS ROCHA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MOACIR JOÃO CAETANO FILHO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ANICUNS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NATHÁLIA CÂNDIDA DE SOUSA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CATALÃO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PALOMA BATISTA PIMENTA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PEDRO HENRIQUE CABRAL DE ARAUJO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RIO VERDE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RAFAELA ALVES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RAFAELLA RODRIGUES MESQUITA VAZ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CATALÃO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RAISSA ALVES DE CARVALHO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ANÁPOLIS</w:t>
            </w:r>
          </w:p>
        </w:tc>
      </w:tr>
      <w:tr w:rsidR="00300401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RAQUEL ALVES PEREIRA REIS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300401" w:rsidRPr="00300401" w:rsidRDefault="00300401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977545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977545" w:rsidRPr="00300401" w:rsidRDefault="00977545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SUZANE BRITO DE ALMEIDA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977545" w:rsidRPr="00300401" w:rsidRDefault="00977545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QUIRINÓPOLIS</w:t>
            </w:r>
          </w:p>
        </w:tc>
      </w:tr>
      <w:tr w:rsidR="00977545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977545" w:rsidRPr="00300401" w:rsidRDefault="00977545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TAMARA MARQUES DO AMARAL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977545" w:rsidRPr="00300401" w:rsidRDefault="00977545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FIRMINÓPOLIS</w:t>
            </w:r>
          </w:p>
        </w:tc>
      </w:tr>
      <w:tr w:rsidR="00977545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977545" w:rsidRPr="00300401" w:rsidRDefault="00977545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VICTÓRIA ARMANDO RIBEIRO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  <w:hideMark/>
          </w:tcPr>
          <w:p w:rsidR="00977545" w:rsidRPr="00300401" w:rsidRDefault="00977545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 w:rsidRPr="00300401"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  <w:tr w:rsidR="00977545" w:rsidRPr="00300401" w:rsidTr="00300401">
        <w:trPr>
          <w:trHeight w:val="300"/>
        </w:trPr>
        <w:tc>
          <w:tcPr>
            <w:tcW w:w="7797" w:type="dxa"/>
            <w:tcBorders>
              <w:top w:val="nil"/>
              <w:left w:val="single" w:sz="4" w:space="0" w:color="A0A0A0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</w:tcPr>
          <w:p w:rsidR="00977545" w:rsidRPr="00300401" w:rsidRDefault="00977545" w:rsidP="00300401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WALLASY WEIDEM PORFIRIO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0A0A0"/>
              <w:right w:val="single" w:sz="4" w:space="0" w:color="A0A0A0"/>
            </w:tcBorders>
            <w:shd w:val="clear" w:color="auto" w:fill="auto"/>
            <w:noWrap/>
            <w:vAlign w:val="center"/>
          </w:tcPr>
          <w:p w:rsidR="00977545" w:rsidRPr="00300401" w:rsidRDefault="00977545" w:rsidP="00300401">
            <w:pPr>
              <w:spacing w:after="0" w:line="240" w:lineRule="auto"/>
              <w:rPr>
                <w:rFonts w:ascii="Verdana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hAnsi="Verdana" w:cs="Times New Roman"/>
                <w:color w:val="000000"/>
                <w:sz w:val="18"/>
                <w:szCs w:val="18"/>
              </w:rPr>
              <w:t>GOIÂNIA</w:t>
            </w:r>
          </w:p>
        </w:tc>
      </w:tr>
    </w:tbl>
    <w:p w:rsidR="00300401" w:rsidRPr="00300401" w:rsidRDefault="00300401" w:rsidP="003004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0401" w:rsidRPr="00300401" w:rsidRDefault="00300401" w:rsidP="003004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0401" w:rsidRPr="00300401" w:rsidRDefault="00300401" w:rsidP="003004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0401" w:rsidRPr="00300401" w:rsidRDefault="00300401" w:rsidP="003004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0401" w:rsidRPr="00300401" w:rsidRDefault="00300401" w:rsidP="003004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0401" w:rsidRPr="00300401" w:rsidRDefault="00300401" w:rsidP="003004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0401" w:rsidRDefault="00300401" w:rsidP="003004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0401" w:rsidRDefault="00300401" w:rsidP="00300401">
      <w:pPr>
        <w:spacing w:after="0" w:line="240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300401" w:rsidRPr="00300401" w:rsidRDefault="00300401" w:rsidP="003004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0401" w:rsidRPr="00300401" w:rsidRDefault="00300401" w:rsidP="00300401">
      <w:pPr>
        <w:spacing w:after="0" w:line="240" w:lineRule="auto"/>
        <w:rPr>
          <w:rFonts w:ascii="Verdana" w:hAnsi="Verdana"/>
          <w:sz w:val="18"/>
          <w:szCs w:val="18"/>
        </w:rPr>
      </w:pPr>
    </w:p>
    <w:p w:rsidR="00300401" w:rsidRPr="00300401" w:rsidRDefault="00300401" w:rsidP="00300401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300401" w:rsidRPr="00300401" w:rsidSect="007E12E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D7ACD"/>
    <w:multiLevelType w:val="hybridMultilevel"/>
    <w:tmpl w:val="A86815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E04D2"/>
    <w:multiLevelType w:val="hybridMultilevel"/>
    <w:tmpl w:val="2206AC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4C82"/>
    <w:multiLevelType w:val="hybridMultilevel"/>
    <w:tmpl w:val="A86815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01"/>
    <w:rsid w:val="001449A7"/>
    <w:rsid w:val="00300401"/>
    <w:rsid w:val="00977545"/>
    <w:rsid w:val="00C7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BAD3"/>
  <w15:chartTrackingRefBased/>
  <w15:docId w15:val="{031F01D2-F92C-4D66-9150-04F74E09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04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00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Cideni Barbosa Queiros</dc:creator>
  <cp:keywords/>
  <dc:description/>
  <cp:lastModifiedBy>Cideni Barbosa Queiros</cp:lastModifiedBy>
  <cp:revision>2</cp:revision>
  <cp:lastPrinted>2023-08-03T12:17:00Z</cp:lastPrinted>
  <dcterms:created xsi:type="dcterms:W3CDTF">2023-08-03T11:47:00Z</dcterms:created>
  <dcterms:modified xsi:type="dcterms:W3CDTF">2023-08-03T12:19:00Z</dcterms:modified>
</cp:coreProperties>
</file>